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8E35E" w14:textId="072B6512" w:rsidR="00E47C48" w:rsidRPr="00E47C48" w:rsidRDefault="00E47C48" w:rsidP="00E47C48">
      <w:pPr>
        <w:keepNext/>
        <w:keepLines/>
        <w:pBdr>
          <w:top w:val="single" w:sz="4" w:space="1" w:color="auto"/>
          <w:bottom w:val="single" w:sz="4" w:space="1" w:color="auto"/>
        </w:pBdr>
        <w:spacing w:after="0" w:line="240" w:lineRule="auto"/>
        <w:outlineLvl w:val="0"/>
        <w:rPr>
          <w:rFonts w:ascii="Arial" w:eastAsia="MS Gothic" w:hAnsi="Arial" w:cs="Times New Roman"/>
          <w:b/>
          <w:bCs/>
          <w:lang w:val="en-GB"/>
        </w:rPr>
      </w:pPr>
      <w:r w:rsidRPr="00E47C48">
        <w:rPr>
          <w:rFonts w:ascii="Arial" w:eastAsia="MS Gothic" w:hAnsi="Arial" w:cs="Times New Roman"/>
          <w:b/>
          <w:bCs/>
          <w:lang w:val="en-GB"/>
        </w:rPr>
        <w:t>January 2020 Life History Details</w:t>
      </w:r>
    </w:p>
    <w:p w14:paraId="75A4A2D8" w14:textId="48082B69" w:rsidR="00E47C48" w:rsidRDefault="00E47C48"/>
    <w:p w14:paraId="027B1613" w14:textId="77777777" w:rsidR="00A45D20" w:rsidRPr="004C2F11" w:rsidRDefault="00A45D20" w:rsidP="00A45D20">
      <w:pPr>
        <w:pStyle w:val="BodyText"/>
        <w:spacing w:line="24" w:lineRule="atLeast"/>
        <w:ind w:left="0" w:firstLine="0"/>
        <w:outlineLvl w:val="0"/>
        <w:rPr>
          <w:rFonts w:ascii="Arial" w:hAnsi="Arial" w:cs="Arial"/>
          <w:b/>
          <w:sz w:val="18"/>
          <w:szCs w:val="18"/>
          <w:u w:val="single"/>
        </w:rPr>
      </w:pPr>
      <w:r w:rsidRPr="004C2F11">
        <w:rPr>
          <w:rFonts w:ascii="Arial" w:hAnsi="Arial" w:cs="Arial"/>
          <w:b/>
          <w:sz w:val="18"/>
          <w:szCs w:val="18"/>
          <w:u w:val="single"/>
        </w:rPr>
        <w:t>Hakuna Matata:</w:t>
      </w:r>
    </w:p>
    <w:p w14:paraId="470A8B34" w14:textId="77777777" w:rsidR="00A45D20" w:rsidRDefault="00A45D20" w:rsidP="00A45D20">
      <w:pPr>
        <w:pStyle w:val="BodyText"/>
        <w:numPr>
          <w:ilvl w:val="0"/>
          <w:numId w:val="2"/>
        </w:numPr>
        <w:spacing w:line="24" w:lineRule="atLeast"/>
        <w:outlineLvl w:val="0"/>
        <w:rPr>
          <w:rFonts w:ascii="Arial" w:hAnsi="Arial" w:cs="Arial"/>
          <w:sz w:val="18"/>
          <w:szCs w:val="18"/>
        </w:rPr>
      </w:pPr>
      <w:r>
        <w:rPr>
          <w:rFonts w:ascii="Arial" w:hAnsi="Arial" w:cs="Arial"/>
          <w:sz w:val="18"/>
          <w:szCs w:val="18"/>
        </w:rPr>
        <w:t xml:space="preserve">Four males were absent at the end of this month: Twirl (VHMM014), Oscar Junior (VHMM016), </w:t>
      </w:r>
      <w:proofErr w:type="spellStart"/>
      <w:r>
        <w:rPr>
          <w:rFonts w:ascii="Arial" w:hAnsi="Arial" w:cs="Arial"/>
          <w:sz w:val="18"/>
          <w:szCs w:val="18"/>
        </w:rPr>
        <w:t>Pingu</w:t>
      </w:r>
      <w:proofErr w:type="spellEnd"/>
      <w:r>
        <w:rPr>
          <w:rFonts w:ascii="Arial" w:hAnsi="Arial" w:cs="Arial"/>
          <w:sz w:val="18"/>
          <w:szCs w:val="18"/>
        </w:rPr>
        <w:t xml:space="preserve"> (VHMM017) and </w:t>
      </w:r>
      <w:proofErr w:type="spellStart"/>
      <w:r>
        <w:rPr>
          <w:rFonts w:ascii="Arial" w:hAnsi="Arial" w:cs="Arial"/>
          <w:sz w:val="18"/>
          <w:szCs w:val="18"/>
        </w:rPr>
        <w:t>Shandy</w:t>
      </w:r>
      <w:proofErr w:type="spellEnd"/>
      <w:r>
        <w:rPr>
          <w:rFonts w:ascii="Arial" w:hAnsi="Arial" w:cs="Arial"/>
          <w:sz w:val="18"/>
          <w:szCs w:val="18"/>
        </w:rPr>
        <w:t xml:space="preserve"> (VHMM023).</w:t>
      </w:r>
    </w:p>
    <w:p w14:paraId="7A8B1B7D" w14:textId="77777777" w:rsidR="00A45D20" w:rsidRDefault="00A45D20" w:rsidP="00A45D20">
      <w:pPr>
        <w:pStyle w:val="BodyText"/>
        <w:numPr>
          <w:ilvl w:val="0"/>
          <w:numId w:val="2"/>
        </w:numPr>
        <w:spacing w:line="24" w:lineRule="atLeast"/>
        <w:outlineLvl w:val="0"/>
        <w:rPr>
          <w:rFonts w:ascii="Arial" w:hAnsi="Arial" w:cs="Arial"/>
          <w:sz w:val="18"/>
          <w:szCs w:val="18"/>
        </w:rPr>
      </w:pPr>
      <w:r>
        <w:rPr>
          <w:rFonts w:ascii="Arial" w:hAnsi="Arial" w:cs="Arial"/>
          <w:sz w:val="18"/>
          <w:szCs w:val="18"/>
        </w:rPr>
        <w:t>Following the birth of Flint Lockwood’s (VHMF001) litter last month, there have been four pups seen and dyed (VHMP038, VHMP039, VHMP040, VHMP041) who all emerged on the 20</w:t>
      </w:r>
      <w:r w:rsidRPr="001D0462">
        <w:rPr>
          <w:rFonts w:ascii="Arial" w:hAnsi="Arial" w:cs="Arial"/>
          <w:sz w:val="18"/>
          <w:szCs w:val="18"/>
          <w:vertAlign w:val="superscript"/>
        </w:rPr>
        <w:t>th</w:t>
      </w:r>
      <w:r>
        <w:rPr>
          <w:rFonts w:ascii="Arial" w:hAnsi="Arial" w:cs="Arial"/>
          <w:sz w:val="18"/>
          <w:szCs w:val="18"/>
        </w:rPr>
        <w:t xml:space="preserve"> January. We are looking forward to seeing their growth and next pup events. </w:t>
      </w:r>
    </w:p>
    <w:p w14:paraId="45AA73D6" w14:textId="77777777" w:rsidR="00A45D20" w:rsidRDefault="00A45D20" w:rsidP="00A45D20">
      <w:pPr>
        <w:pStyle w:val="BodyText"/>
        <w:numPr>
          <w:ilvl w:val="0"/>
          <w:numId w:val="2"/>
        </w:numPr>
        <w:spacing w:line="24" w:lineRule="atLeast"/>
        <w:outlineLvl w:val="0"/>
        <w:rPr>
          <w:rFonts w:ascii="Arial" w:hAnsi="Arial" w:cs="Arial"/>
          <w:sz w:val="18"/>
          <w:szCs w:val="18"/>
          <w:lang w:val="en-ZA"/>
        </w:rPr>
      </w:pPr>
      <w:proofErr w:type="spellStart"/>
      <w:r w:rsidRPr="001D1420">
        <w:rPr>
          <w:rFonts w:ascii="Arial" w:hAnsi="Arial" w:cs="Arial"/>
          <w:sz w:val="18"/>
          <w:szCs w:val="18"/>
          <w:lang w:val="en-ZA"/>
        </w:rPr>
        <w:t>Mozarella</w:t>
      </w:r>
      <w:proofErr w:type="spellEnd"/>
      <w:r w:rsidRPr="001D1420">
        <w:rPr>
          <w:rFonts w:ascii="Arial" w:hAnsi="Arial" w:cs="Arial"/>
          <w:sz w:val="18"/>
          <w:szCs w:val="18"/>
          <w:lang w:val="en-ZA"/>
        </w:rPr>
        <w:t xml:space="preserve"> (VHMF015), Ace (VHMF022), Double Fluff (VHMF010) and</w:t>
      </w:r>
      <w:r>
        <w:rPr>
          <w:rFonts w:ascii="Arial" w:hAnsi="Arial" w:cs="Arial"/>
          <w:sz w:val="18"/>
          <w:szCs w:val="18"/>
          <w:lang w:val="en-ZA"/>
        </w:rPr>
        <w:t xml:space="preserve"> </w:t>
      </w:r>
      <w:proofErr w:type="spellStart"/>
      <w:r>
        <w:rPr>
          <w:rFonts w:ascii="Arial" w:hAnsi="Arial" w:cs="Arial"/>
          <w:sz w:val="18"/>
          <w:szCs w:val="18"/>
          <w:lang w:val="en-ZA"/>
        </w:rPr>
        <w:t>Mugi</w:t>
      </w:r>
      <w:proofErr w:type="spellEnd"/>
      <w:r>
        <w:rPr>
          <w:rFonts w:ascii="Arial" w:hAnsi="Arial" w:cs="Arial"/>
          <w:sz w:val="18"/>
          <w:szCs w:val="18"/>
          <w:lang w:val="en-ZA"/>
        </w:rPr>
        <w:t xml:space="preserve"> (VHMM033) were all given their last seen during January. </w:t>
      </w:r>
    </w:p>
    <w:p w14:paraId="372AA219" w14:textId="77777777" w:rsidR="00A45D20" w:rsidRPr="001D1420" w:rsidRDefault="00A45D20" w:rsidP="00A45D20">
      <w:pPr>
        <w:pStyle w:val="BodyText"/>
        <w:numPr>
          <w:ilvl w:val="0"/>
          <w:numId w:val="2"/>
        </w:numPr>
        <w:spacing w:line="24" w:lineRule="atLeast"/>
        <w:outlineLvl w:val="0"/>
        <w:rPr>
          <w:rFonts w:ascii="Arial" w:hAnsi="Arial" w:cs="Arial"/>
          <w:sz w:val="18"/>
          <w:szCs w:val="18"/>
          <w:lang w:val="en-ZA"/>
        </w:rPr>
      </w:pPr>
      <w:r>
        <w:rPr>
          <w:rFonts w:ascii="Arial" w:hAnsi="Arial" w:cs="Arial"/>
          <w:sz w:val="18"/>
          <w:szCs w:val="18"/>
          <w:lang w:val="en-ZA"/>
        </w:rPr>
        <w:t xml:space="preserve">There was one group split which lasted less than a day. </w:t>
      </w:r>
    </w:p>
    <w:p w14:paraId="79996C40" w14:textId="77777777" w:rsidR="00A45D20" w:rsidRDefault="00A45D20" w:rsidP="00A45D20">
      <w:pPr>
        <w:pStyle w:val="BodyText"/>
        <w:numPr>
          <w:ilvl w:val="0"/>
          <w:numId w:val="2"/>
        </w:numPr>
        <w:spacing w:line="24" w:lineRule="atLeast"/>
        <w:outlineLvl w:val="0"/>
        <w:rPr>
          <w:rFonts w:ascii="Arial" w:hAnsi="Arial" w:cs="Arial"/>
          <w:sz w:val="18"/>
          <w:szCs w:val="18"/>
        </w:rPr>
      </w:pPr>
      <w:r>
        <w:rPr>
          <w:rFonts w:ascii="Arial" w:hAnsi="Arial" w:cs="Arial"/>
          <w:sz w:val="18"/>
          <w:szCs w:val="18"/>
        </w:rPr>
        <w:t>All members are in good health.</w:t>
      </w:r>
    </w:p>
    <w:p w14:paraId="6C8BF23E" w14:textId="77777777" w:rsidR="00E47C48" w:rsidRDefault="00E47C48" w:rsidP="00E47C48">
      <w:pPr>
        <w:pStyle w:val="BodyText"/>
        <w:spacing w:line="24" w:lineRule="atLeast"/>
        <w:ind w:left="0" w:firstLine="0"/>
        <w:outlineLvl w:val="0"/>
        <w:rPr>
          <w:rFonts w:ascii="Arial" w:hAnsi="Arial" w:cs="Arial"/>
          <w:b/>
          <w:sz w:val="18"/>
          <w:szCs w:val="18"/>
          <w:u w:val="single"/>
        </w:rPr>
      </w:pPr>
    </w:p>
    <w:p w14:paraId="5BCA9103" w14:textId="289EBB80" w:rsidR="00E47C48" w:rsidRPr="004C2F11" w:rsidRDefault="00E47C48" w:rsidP="00E47C48">
      <w:pPr>
        <w:pStyle w:val="BodyText"/>
        <w:spacing w:line="24" w:lineRule="atLeast"/>
        <w:ind w:left="0" w:firstLine="0"/>
        <w:outlineLvl w:val="0"/>
        <w:rPr>
          <w:rFonts w:ascii="Arial" w:hAnsi="Arial" w:cs="Arial"/>
          <w:sz w:val="18"/>
          <w:szCs w:val="18"/>
        </w:rPr>
      </w:pPr>
      <w:r w:rsidRPr="004C2F11">
        <w:rPr>
          <w:rFonts w:ascii="Arial" w:hAnsi="Arial" w:cs="Arial"/>
          <w:b/>
          <w:sz w:val="18"/>
          <w:szCs w:val="18"/>
          <w:u w:val="single"/>
        </w:rPr>
        <w:t>Ubuntu:</w:t>
      </w:r>
      <w:r w:rsidRPr="004C2F11">
        <w:rPr>
          <w:rFonts w:ascii="Arial" w:hAnsi="Arial" w:cs="Arial"/>
          <w:sz w:val="18"/>
          <w:szCs w:val="18"/>
        </w:rPr>
        <w:t xml:space="preserve"> </w:t>
      </w:r>
    </w:p>
    <w:p w14:paraId="052A1701" w14:textId="77777777" w:rsidR="00E47C48" w:rsidRPr="001E6364" w:rsidRDefault="00E47C48" w:rsidP="00E47C48">
      <w:pPr>
        <w:pStyle w:val="BodyText"/>
        <w:numPr>
          <w:ilvl w:val="0"/>
          <w:numId w:val="1"/>
        </w:numPr>
        <w:spacing w:line="24" w:lineRule="atLeast"/>
        <w:outlineLvl w:val="0"/>
        <w:rPr>
          <w:rFonts w:ascii="Arial" w:hAnsi="Arial" w:cs="Arial"/>
          <w:b/>
          <w:sz w:val="18"/>
          <w:szCs w:val="18"/>
          <w:u w:val="single"/>
        </w:rPr>
      </w:pPr>
      <w:r>
        <w:rPr>
          <w:rFonts w:ascii="Arial" w:hAnsi="Arial" w:cs="Arial"/>
          <w:bCs/>
          <w:sz w:val="18"/>
          <w:szCs w:val="18"/>
        </w:rPr>
        <w:t>There was a surprise extra pup at Ubuntu this month, Mr. Worldwide (VUBM031), was seen on the 19</w:t>
      </w:r>
      <w:r w:rsidRPr="001E6364">
        <w:rPr>
          <w:rFonts w:ascii="Arial" w:hAnsi="Arial" w:cs="Arial"/>
          <w:bCs/>
          <w:sz w:val="18"/>
          <w:szCs w:val="18"/>
          <w:vertAlign w:val="superscript"/>
        </w:rPr>
        <w:t>th</w:t>
      </w:r>
      <w:r>
        <w:rPr>
          <w:rFonts w:ascii="Arial" w:hAnsi="Arial" w:cs="Arial"/>
          <w:bCs/>
          <w:sz w:val="18"/>
          <w:szCs w:val="18"/>
        </w:rPr>
        <w:t>, he had a dye mark but four pups had only ever been seen up to this point and had been foraging with the group for two days at this point. It is unclear if he was left behind at the babysitting burrow without a babysitter or where he came from.</w:t>
      </w:r>
    </w:p>
    <w:p w14:paraId="3AC13EF4" w14:textId="77777777" w:rsidR="00E47C48" w:rsidRPr="005C2755" w:rsidRDefault="00E47C48" w:rsidP="00E47C48">
      <w:pPr>
        <w:pStyle w:val="BodyText"/>
        <w:numPr>
          <w:ilvl w:val="0"/>
          <w:numId w:val="1"/>
        </w:numPr>
        <w:spacing w:line="24" w:lineRule="atLeast"/>
        <w:outlineLvl w:val="0"/>
        <w:rPr>
          <w:rFonts w:ascii="Arial" w:hAnsi="Arial" w:cs="Arial"/>
          <w:b/>
          <w:sz w:val="18"/>
          <w:szCs w:val="18"/>
          <w:u w:val="single"/>
        </w:rPr>
      </w:pPr>
      <w:r>
        <w:rPr>
          <w:rFonts w:ascii="Arial" w:hAnsi="Arial" w:cs="Arial"/>
          <w:bCs/>
          <w:sz w:val="18"/>
          <w:szCs w:val="18"/>
        </w:rPr>
        <w:t>All five pups seem to be doing well.</w:t>
      </w:r>
    </w:p>
    <w:p w14:paraId="2298FC52" w14:textId="77777777" w:rsidR="00E47C48" w:rsidRDefault="00E47C48" w:rsidP="00E47C48">
      <w:pPr>
        <w:pStyle w:val="BodyText"/>
        <w:numPr>
          <w:ilvl w:val="0"/>
          <w:numId w:val="1"/>
        </w:numPr>
        <w:spacing w:line="24" w:lineRule="atLeast"/>
        <w:outlineLvl w:val="0"/>
        <w:rPr>
          <w:rFonts w:ascii="Arial" w:hAnsi="Arial" w:cs="Arial"/>
          <w:bCs/>
          <w:sz w:val="18"/>
          <w:szCs w:val="18"/>
        </w:rPr>
      </w:pPr>
      <w:r w:rsidRPr="005C2755">
        <w:rPr>
          <w:rFonts w:ascii="Arial" w:hAnsi="Arial" w:cs="Arial"/>
          <w:bCs/>
          <w:sz w:val="18"/>
          <w:szCs w:val="18"/>
        </w:rPr>
        <w:t>Shrew (VUBM018) left and returned to the group twice this month</w:t>
      </w:r>
      <w:r>
        <w:rPr>
          <w:rFonts w:ascii="Arial" w:hAnsi="Arial" w:cs="Arial"/>
          <w:bCs/>
          <w:sz w:val="18"/>
          <w:szCs w:val="18"/>
        </w:rPr>
        <w:t>.</w:t>
      </w:r>
    </w:p>
    <w:p w14:paraId="62149BEC" w14:textId="77777777" w:rsidR="00E47C48" w:rsidRPr="005C2755" w:rsidRDefault="00E47C48" w:rsidP="00E47C48">
      <w:pPr>
        <w:pStyle w:val="BodyText"/>
        <w:numPr>
          <w:ilvl w:val="0"/>
          <w:numId w:val="1"/>
        </w:numPr>
        <w:spacing w:line="24" w:lineRule="atLeast"/>
        <w:outlineLvl w:val="0"/>
        <w:rPr>
          <w:rFonts w:ascii="Arial" w:hAnsi="Arial" w:cs="Arial"/>
          <w:bCs/>
          <w:sz w:val="18"/>
          <w:szCs w:val="18"/>
        </w:rPr>
      </w:pPr>
      <w:r>
        <w:rPr>
          <w:rFonts w:ascii="Arial" w:hAnsi="Arial" w:cs="Arial"/>
          <w:bCs/>
          <w:sz w:val="18"/>
          <w:szCs w:val="18"/>
        </w:rPr>
        <w:t xml:space="preserve">The group had five encounters with </w:t>
      </w:r>
      <w:proofErr w:type="spellStart"/>
      <w:r>
        <w:rPr>
          <w:rFonts w:ascii="Arial" w:hAnsi="Arial" w:cs="Arial"/>
          <w:bCs/>
          <w:sz w:val="18"/>
          <w:szCs w:val="18"/>
        </w:rPr>
        <w:t>Shandy</w:t>
      </w:r>
      <w:proofErr w:type="spellEnd"/>
      <w:r>
        <w:rPr>
          <w:rFonts w:ascii="Arial" w:hAnsi="Arial" w:cs="Arial"/>
          <w:bCs/>
          <w:sz w:val="18"/>
          <w:szCs w:val="18"/>
        </w:rPr>
        <w:t xml:space="preserve"> (VHMM023) and three encounters with an unknown meerkat.</w:t>
      </w:r>
    </w:p>
    <w:p w14:paraId="4BAE872C" w14:textId="77777777" w:rsidR="00E47C48" w:rsidRPr="005C2755" w:rsidRDefault="00E47C48" w:rsidP="00E47C48">
      <w:pPr>
        <w:pStyle w:val="BodyText"/>
        <w:numPr>
          <w:ilvl w:val="0"/>
          <w:numId w:val="1"/>
        </w:numPr>
        <w:spacing w:line="24" w:lineRule="atLeast"/>
        <w:outlineLvl w:val="0"/>
        <w:rPr>
          <w:rFonts w:ascii="Arial" w:hAnsi="Arial" w:cs="Arial"/>
          <w:bCs/>
          <w:sz w:val="18"/>
          <w:szCs w:val="18"/>
        </w:rPr>
      </w:pPr>
      <w:r w:rsidRPr="005C2755">
        <w:rPr>
          <w:rFonts w:ascii="Arial" w:hAnsi="Arial" w:cs="Arial"/>
          <w:bCs/>
          <w:sz w:val="18"/>
          <w:szCs w:val="18"/>
        </w:rPr>
        <w:t>The group is in good health.</w:t>
      </w:r>
    </w:p>
    <w:p w14:paraId="0184860B" w14:textId="2DE1E796" w:rsidR="00E47C48" w:rsidRDefault="00E47C48" w:rsidP="00E47C48">
      <w:pPr>
        <w:pStyle w:val="BodyText"/>
        <w:spacing w:line="24" w:lineRule="atLeast"/>
        <w:ind w:left="0" w:firstLine="0"/>
        <w:outlineLvl w:val="0"/>
        <w:rPr>
          <w:rFonts w:ascii="Arial" w:hAnsi="Arial" w:cs="Arial"/>
          <w:b/>
          <w:sz w:val="18"/>
          <w:szCs w:val="18"/>
          <w:u w:val="single"/>
        </w:rPr>
      </w:pPr>
    </w:p>
    <w:p w14:paraId="1FF09385" w14:textId="77777777" w:rsidR="00A45D20" w:rsidRDefault="00A45D20" w:rsidP="00A45D20">
      <w:pPr>
        <w:pStyle w:val="BodyText"/>
        <w:spacing w:line="24" w:lineRule="atLeast"/>
        <w:ind w:left="0" w:firstLine="0"/>
        <w:outlineLvl w:val="0"/>
        <w:rPr>
          <w:rFonts w:ascii="Arial" w:hAnsi="Arial" w:cs="Arial"/>
          <w:b/>
          <w:sz w:val="18"/>
          <w:szCs w:val="18"/>
          <w:u w:val="single"/>
        </w:rPr>
      </w:pPr>
      <w:r w:rsidRPr="004C2F11">
        <w:rPr>
          <w:rFonts w:ascii="Arial" w:hAnsi="Arial" w:cs="Arial"/>
          <w:b/>
          <w:sz w:val="18"/>
          <w:szCs w:val="18"/>
          <w:u w:val="single"/>
        </w:rPr>
        <w:t>Whiskers:</w:t>
      </w:r>
    </w:p>
    <w:p w14:paraId="6B581275" w14:textId="77777777" w:rsidR="00A45D20" w:rsidRDefault="00A45D20" w:rsidP="00A45D20">
      <w:pPr>
        <w:pStyle w:val="ListParagraph"/>
        <w:numPr>
          <w:ilvl w:val="0"/>
          <w:numId w:val="3"/>
        </w:numPr>
        <w:suppressAutoHyphens w:val="0"/>
        <w:spacing w:after="200"/>
        <w:outlineLvl w:val="0"/>
        <w:rPr>
          <w:rFonts w:ascii="Arial" w:hAnsi="Arial" w:cs="Arial"/>
          <w:sz w:val="18"/>
          <w:szCs w:val="18"/>
          <w:lang w:val="en-US"/>
        </w:rPr>
      </w:pPr>
      <w:r>
        <w:rPr>
          <w:rFonts w:ascii="Arial" w:hAnsi="Arial" w:cs="Arial"/>
          <w:sz w:val="18"/>
          <w:szCs w:val="18"/>
          <w:lang w:val="en-US"/>
        </w:rPr>
        <w:t>Swift (VWF176) gave birth to her 23</w:t>
      </w:r>
      <w:r w:rsidRPr="001E6364">
        <w:rPr>
          <w:rFonts w:ascii="Arial" w:hAnsi="Arial" w:cs="Arial"/>
          <w:sz w:val="18"/>
          <w:szCs w:val="18"/>
          <w:vertAlign w:val="superscript"/>
          <w:lang w:val="en-US"/>
        </w:rPr>
        <w:t>rd</w:t>
      </w:r>
      <w:r>
        <w:rPr>
          <w:rFonts w:ascii="Arial" w:hAnsi="Arial" w:cs="Arial"/>
          <w:sz w:val="18"/>
          <w:szCs w:val="18"/>
          <w:lang w:val="en-US"/>
        </w:rPr>
        <w:t xml:space="preserve"> litter in January, while Lupin (VWM234) and Luna (VWF235) have grown significantly this month and will become juveniles soon.</w:t>
      </w:r>
    </w:p>
    <w:p w14:paraId="2CC8F4BD" w14:textId="77777777" w:rsidR="00A45D20" w:rsidRDefault="00A45D20" w:rsidP="00A45D20">
      <w:pPr>
        <w:pStyle w:val="ListParagraph"/>
        <w:numPr>
          <w:ilvl w:val="0"/>
          <w:numId w:val="3"/>
        </w:numPr>
        <w:suppressAutoHyphens w:val="0"/>
        <w:spacing w:after="200"/>
        <w:outlineLvl w:val="0"/>
        <w:rPr>
          <w:rFonts w:ascii="Arial" w:hAnsi="Arial" w:cs="Arial"/>
          <w:sz w:val="18"/>
          <w:szCs w:val="18"/>
          <w:lang w:val="en-US"/>
        </w:rPr>
      </w:pPr>
      <w:r>
        <w:rPr>
          <w:rFonts w:ascii="Arial" w:hAnsi="Arial" w:cs="Arial"/>
          <w:sz w:val="18"/>
          <w:szCs w:val="18"/>
          <w:lang w:val="en-US"/>
        </w:rPr>
        <w:t>Crimson (VWF215) became officially pregnant with her first litter in January.</w:t>
      </w:r>
    </w:p>
    <w:p w14:paraId="3461AF3B" w14:textId="77777777" w:rsidR="00A45D20" w:rsidRDefault="00A45D20" w:rsidP="00A45D20">
      <w:pPr>
        <w:pStyle w:val="ListParagraph"/>
        <w:numPr>
          <w:ilvl w:val="0"/>
          <w:numId w:val="3"/>
        </w:numPr>
        <w:suppressAutoHyphens w:val="0"/>
        <w:spacing w:after="200"/>
        <w:outlineLvl w:val="0"/>
        <w:rPr>
          <w:rFonts w:ascii="Arial" w:hAnsi="Arial" w:cs="Arial"/>
          <w:sz w:val="18"/>
          <w:szCs w:val="18"/>
          <w:lang w:val="en-US"/>
        </w:rPr>
      </w:pPr>
      <w:r>
        <w:rPr>
          <w:rFonts w:ascii="Arial" w:hAnsi="Arial" w:cs="Arial"/>
          <w:sz w:val="18"/>
          <w:szCs w:val="18"/>
          <w:lang w:val="en-US"/>
        </w:rPr>
        <w:t>Bones (VWF212) was evicted this month, she appeared to the group 25 times this month before her eviction ended on the 31</w:t>
      </w:r>
      <w:r w:rsidRPr="001E6364">
        <w:rPr>
          <w:rFonts w:ascii="Arial" w:hAnsi="Arial" w:cs="Arial"/>
          <w:sz w:val="18"/>
          <w:szCs w:val="18"/>
          <w:vertAlign w:val="superscript"/>
          <w:lang w:val="en-US"/>
        </w:rPr>
        <w:t>st</w:t>
      </w:r>
      <w:r>
        <w:rPr>
          <w:rFonts w:ascii="Arial" w:hAnsi="Arial" w:cs="Arial"/>
          <w:sz w:val="18"/>
          <w:szCs w:val="18"/>
          <w:lang w:val="en-US"/>
        </w:rPr>
        <w:t>.</w:t>
      </w:r>
    </w:p>
    <w:p w14:paraId="228C4998" w14:textId="77777777" w:rsidR="00A45D20" w:rsidRDefault="00A45D20" w:rsidP="00A45D20">
      <w:pPr>
        <w:pStyle w:val="ListParagraph"/>
        <w:numPr>
          <w:ilvl w:val="0"/>
          <w:numId w:val="3"/>
        </w:numPr>
        <w:suppressAutoHyphens w:val="0"/>
        <w:spacing w:after="200"/>
        <w:outlineLvl w:val="0"/>
        <w:rPr>
          <w:rFonts w:ascii="Arial" w:hAnsi="Arial" w:cs="Arial"/>
          <w:sz w:val="18"/>
          <w:szCs w:val="18"/>
          <w:lang w:val="en-US"/>
        </w:rPr>
      </w:pPr>
      <w:r>
        <w:rPr>
          <w:rFonts w:ascii="Arial" w:hAnsi="Arial" w:cs="Arial"/>
          <w:sz w:val="18"/>
          <w:szCs w:val="18"/>
          <w:lang w:val="en-US"/>
        </w:rPr>
        <w:t>Lilac (VWM214) left and returned to the group twice this month.</w:t>
      </w:r>
    </w:p>
    <w:p w14:paraId="7AF019EB" w14:textId="77777777" w:rsidR="00A45D20" w:rsidRPr="00A57DDA" w:rsidRDefault="00A45D20" w:rsidP="00A45D20">
      <w:pPr>
        <w:pStyle w:val="ListParagraph"/>
        <w:numPr>
          <w:ilvl w:val="0"/>
          <w:numId w:val="3"/>
        </w:numPr>
        <w:suppressAutoHyphens w:val="0"/>
        <w:spacing w:after="200"/>
        <w:outlineLvl w:val="0"/>
        <w:rPr>
          <w:rFonts w:ascii="Arial" w:hAnsi="Arial" w:cs="Arial"/>
          <w:sz w:val="18"/>
          <w:szCs w:val="18"/>
          <w:lang w:val="en-US"/>
        </w:rPr>
      </w:pPr>
      <w:r w:rsidRPr="00A57DDA">
        <w:rPr>
          <w:rFonts w:ascii="Arial" w:hAnsi="Arial" w:cs="Arial"/>
          <w:sz w:val="18"/>
          <w:szCs w:val="18"/>
          <w:lang w:val="en-US"/>
        </w:rPr>
        <w:t>All members are in good health.</w:t>
      </w:r>
    </w:p>
    <w:p w14:paraId="7C762732" w14:textId="77777777" w:rsidR="00E47C48" w:rsidRDefault="00E47C48" w:rsidP="00A45D20">
      <w:pPr>
        <w:pStyle w:val="BodyText"/>
        <w:spacing w:line="24" w:lineRule="atLeast"/>
        <w:ind w:left="0" w:firstLine="0"/>
        <w:outlineLvl w:val="0"/>
      </w:pPr>
      <w:bookmarkStart w:id="0" w:name="_GoBack"/>
      <w:bookmarkEnd w:id="0"/>
    </w:p>
    <w:sectPr w:rsidR="00E47C48" w:rsidSect="00E47C4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0F2F"/>
    <w:multiLevelType w:val="hybridMultilevel"/>
    <w:tmpl w:val="492471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C9374A0"/>
    <w:multiLevelType w:val="hybridMultilevel"/>
    <w:tmpl w:val="C7A818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CDC6121"/>
    <w:multiLevelType w:val="hybridMultilevel"/>
    <w:tmpl w:val="17AEB1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48"/>
    <w:rsid w:val="004A191D"/>
    <w:rsid w:val="00A45D20"/>
    <w:rsid w:val="00E47C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E8B"/>
  <w15:chartTrackingRefBased/>
  <w15:docId w15:val="{EBF406F5-D79A-45DA-8487-C57D8B9E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7C48"/>
    <w:pPr>
      <w:suppressAutoHyphens/>
      <w:spacing w:after="0" w:line="240" w:lineRule="auto"/>
      <w:ind w:left="714" w:hanging="357"/>
      <w:jc w:val="both"/>
    </w:pPr>
    <w:rPr>
      <w:rFonts w:ascii="Times New Roman" w:eastAsia="Times New Roman" w:hAnsi="Times New Roman" w:cs="Times New Roman"/>
      <w:sz w:val="24"/>
      <w:szCs w:val="20"/>
      <w:lang w:val="en-GB" w:eastAsia="ar-SA"/>
    </w:rPr>
  </w:style>
  <w:style w:type="character" w:customStyle="1" w:styleId="BodyTextChar">
    <w:name w:val="Body Text Char"/>
    <w:basedOn w:val="DefaultParagraphFont"/>
    <w:link w:val="BodyText"/>
    <w:rsid w:val="00E47C48"/>
    <w:rPr>
      <w:rFonts w:ascii="Times New Roman" w:eastAsia="Times New Roman" w:hAnsi="Times New Roman" w:cs="Times New Roman"/>
      <w:sz w:val="24"/>
      <w:szCs w:val="20"/>
      <w:lang w:val="en-GB" w:eastAsia="ar-SA"/>
    </w:rPr>
  </w:style>
  <w:style w:type="paragraph" w:styleId="ListParagraph">
    <w:name w:val="List Paragraph"/>
    <w:basedOn w:val="Normal"/>
    <w:uiPriority w:val="34"/>
    <w:qFormat/>
    <w:rsid w:val="00A45D20"/>
    <w:pPr>
      <w:suppressAutoHyphens/>
      <w:spacing w:after="0" w:line="240" w:lineRule="auto"/>
      <w:ind w:left="720" w:hanging="357"/>
      <w:contextualSpacing/>
      <w:jc w:val="both"/>
    </w:pPr>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KMP Subscriptions</dc:creator>
  <cp:keywords/>
  <dc:description/>
  <cp:lastModifiedBy>KMP Subscriptions</cp:lastModifiedBy>
  <cp:revision>1</cp:revision>
  <dcterms:created xsi:type="dcterms:W3CDTF">2020-02-08T12:57:00Z</dcterms:created>
  <dcterms:modified xsi:type="dcterms:W3CDTF">2020-02-08T13:21:00Z</dcterms:modified>
</cp:coreProperties>
</file>