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8334" w14:textId="66AFF912" w:rsidR="003A088D" w:rsidRPr="002C69BB" w:rsidRDefault="00D816BA" w:rsidP="003A088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PHOENIX</w:t>
      </w:r>
      <w:r w:rsidR="009908EF">
        <w:rPr>
          <w:b/>
          <w:bCs/>
          <w:sz w:val="28"/>
          <w:szCs w:val="28"/>
          <w:u w:val="single"/>
        </w:rPr>
        <w:t xml:space="preserve"> (PH)</w:t>
      </w:r>
    </w:p>
    <w:p w14:paraId="0A85C075" w14:textId="15BD41A5" w:rsidR="003A088D" w:rsidRPr="003A088D" w:rsidRDefault="00EA247E" w:rsidP="003A088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</w:t>
      </w:r>
      <w:r w:rsidR="001F59E2">
        <w:rPr>
          <w:sz w:val="24"/>
          <w:szCs w:val="24"/>
          <w:u w:val="single"/>
        </w:rPr>
        <w:t>uly</w:t>
      </w:r>
      <w:r>
        <w:rPr>
          <w:sz w:val="24"/>
          <w:szCs w:val="24"/>
          <w:u w:val="single"/>
        </w:rPr>
        <w:t xml:space="preserve"> 2024</w:t>
      </w:r>
    </w:p>
    <w:p w14:paraId="5D377CB9" w14:textId="77777777" w:rsidR="003A088D" w:rsidRDefault="003A088D"/>
    <w:p w14:paraId="5799DA2B" w14:textId="32E7DCF5" w:rsidR="003A088D" w:rsidRPr="00EF7817" w:rsidRDefault="00C82D12" w:rsidP="003A088D">
      <w:pPr>
        <w:rPr>
          <w:rFonts w:ascii="Arial" w:eastAsia="Times New Roman" w:hAnsi="Arial" w:cs="Arial"/>
          <w:b/>
          <w:bCs/>
        </w:rPr>
      </w:pPr>
      <w:r w:rsidRPr="00EA553C">
        <w:rPr>
          <w:rFonts w:ascii="Arial" w:hAnsi="Arial" w:cs="Arial"/>
          <w:i/>
          <w:iCs/>
        </w:rPr>
        <w:t>Dominant female</w:t>
      </w:r>
      <w:r w:rsidR="003A088D" w:rsidRPr="00EA553C">
        <w:rPr>
          <w:rFonts w:ascii="Arial" w:hAnsi="Arial" w:cs="Arial"/>
          <w:i/>
          <w:iCs/>
        </w:rPr>
        <w:t>:</w:t>
      </w:r>
      <w:r w:rsidR="003A088D">
        <w:t xml:space="preserve">  </w:t>
      </w:r>
      <w:r w:rsidR="008B2CCC">
        <w:rPr>
          <w:rFonts w:ascii="Arial" w:eastAsia="Times New Roman" w:hAnsi="Arial" w:cs="Arial"/>
          <w:b/>
          <w:bCs/>
        </w:rPr>
        <w:t>Unknown</w:t>
      </w:r>
    </w:p>
    <w:p w14:paraId="24412395" w14:textId="0F8F554E" w:rsidR="00130A3B" w:rsidRDefault="00130A3B" w:rsidP="00130A3B">
      <w:pPr>
        <w:rPr>
          <w:rFonts w:ascii="Arial" w:eastAsia="Times New Roman" w:hAnsi="Arial" w:cs="Arial"/>
          <w:b/>
          <w:bCs/>
        </w:rPr>
      </w:pPr>
      <w:r w:rsidRPr="00EA553C">
        <w:rPr>
          <w:rFonts w:ascii="Arial" w:eastAsia="Times New Roman" w:hAnsi="Arial" w:cs="Arial"/>
          <w:i/>
          <w:iCs/>
        </w:rPr>
        <w:t>Dominant male:</w:t>
      </w:r>
      <w:r>
        <w:rPr>
          <w:rFonts w:ascii="Arial" w:eastAsia="Times New Roman" w:hAnsi="Arial" w:cs="Arial"/>
        </w:rPr>
        <w:t xml:space="preserve">     </w:t>
      </w:r>
      <w:r w:rsidR="00D816BA">
        <w:rPr>
          <w:rFonts w:ascii="Arial" w:eastAsia="Times New Roman" w:hAnsi="Arial" w:cs="Arial"/>
          <w:b/>
          <w:bCs/>
        </w:rPr>
        <w:t>Unknown</w:t>
      </w:r>
    </w:p>
    <w:p w14:paraId="69E012F7" w14:textId="77777777" w:rsidR="002C69BB" w:rsidRDefault="002C69BB" w:rsidP="00130A3B">
      <w:pPr>
        <w:rPr>
          <w:rFonts w:ascii="Arial" w:eastAsia="Times New Roman" w:hAnsi="Arial" w:cs="Arial"/>
          <w:b/>
          <w:bCs/>
        </w:rPr>
      </w:pPr>
    </w:p>
    <w:p w14:paraId="3FF81D1C" w14:textId="235BB0B7" w:rsidR="00ED31D0" w:rsidRDefault="002C69BB" w:rsidP="00ED31D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Group</w:t>
      </w:r>
      <w:r w:rsidR="00ED31D0" w:rsidRPr="002C69BB">
        <w:rPr>
          <w:rFonts w:ascii="Arial" w:eastAsia="Times New Roman" w:hAnsi="Arial" w:cs="Arial"/>
          <w:b/>
          <w:bCs/>
          <w:sz w:val="24"/>
          <w:szCs w:val="24"/>
        </w:rPr>
        <w:t xml:space="preserve"> Members</w:t>
      </w:r>
    </w:p>
    <w:p w14:paraId="0F971ECC" w14:textId="77777777" w:rsidR="00EA553C" w:rsidRDefault="00EA553C" w:rsidP="00ED31D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0D88B9B" w14:textId="5E1E0BCE" w:rsidR="002C69BB" w:rsidRPr="00D816BA" w:rsidRDefault="00850965" w:rsidP="00B7569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On June 11, </w:t>
      </w:r>
      <w:proofErr w:type="gramStart"/>
      <w:r>
        <w:rPr>
          <w:rFonts w:ascii="Arial" w:eastAsia="Times New Roman" w:hAnsi="Arial" w:cs="Arial"/>
          <w:sz w:val="24"/>
          <w:szCs w:val="24"/>
        </w:rPr>
        <w:t>2024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425D4">
        <w:rPr>
          <w:rFonts w:ascii="Arial" w:eastAsia="Times New Roman" w:hAnsi="Arial" w:cs="Arial"/>
          <w:sz w:val="24"/>
          <w:szCs w:val="24"/>
        </w:rPr>
        <w:t>at least four meerkats were seen at a Phoenix sleeping burrow</w:t>
      </w:r>
      <w:r w:rsidR="00975F50">
        <w:rPr>
          <w:rFonts w:ascii="Arial" w:eastAsia="Times New Roman" w:hAnsi="Arial" w:cs="Arial"/>
          <w:sz w:val="24"/>
          <w:szCs w:val="24"/>
        </w:rPr>
        <w:t>.  These are presumed to be</w:t>
      </w:r>
      <w:r w:rsidR="00B425D4">
        <w:rPr>
          <w:rFonts w:ascii="Arial" w:eastAsia="Times New Roman" w:hAnsi="Arial" w:cs="Arial"/>
          <w:sz w:val="24"/>
          <w:szCs w:val="24"/>
        </w:rPr>
        <w:t xml:space="preserve"> </w:t>
      </w:r>
      <w:r w:rsidR="00EA247E">
        <w:rPr>
          <w:rFonts w:ascii="Arial" w:eastAsia="Times New Roman" w:hAnsi="Arial" w:cs="Arial"/>
          <w:sz w:val="24"/>
          <w:szCs w:val="24"/>
        </w:rPr>
        <w:t>Phoenix</w:t>
      </w:r>
      <w:r w:rsidR="00975F50">
        <w:rPr>
          <w:rFonts w:ascii="Arial" w:eastAsia="Times New Roman" w:hAnsi="Arial" w:cs="Arial"/>
          <w:sz w:val="24"/>
          <w:szCs w:val="24"/>
        </w:rPr>
        <w:t xml:space="preserve"> individuals. </w:t>
      </w:r>
      <w:r w:rsidR="008F4F4A">
        <w:rPr>
          <w:rFonts w:ascii="Arial" w:eastAsia="Times New Roman" w:hAnsi="Arial" w:cs="Arial"/>
          <w:sz w:val="24"/>
          <w:szCs w:val="24"/>
        </w:rPr>
        <w:t xml:space="preserve">Prior to this, Phoenix was last </w:t>
      </w:r>
      <w:r w:rsidR="00927251">
        <w:rPr>
          <w:rFonts w:ascii="Arial" w:eastAsia="Times New Roman" w:hAnsi="Arial" w:cs="Arial"/>
          <w:sz w:val="24"/>
          <w:szCs w:val="24"/>
        </w:rPr>
        <w:t xml:space="preserve">seen on January 13, 2022. </w:t>
      </w:r>
      <w:r w:rsidR="00062B85">
        <w:rPr>
          <w:rFonts w:ascii="Arial" w:eastAsia="Times New Roman" w:hAnsi="Arial" w:cs="Arial"/>
          <w:sz w:val="24"/>
          <w:szCs w:val="24"/>
        </w:rPr>
        <w:t>In July</w:t>
      </w:r>
      <w:r w:rsidR="002777E9">
        <w:rPr>
          <w:rFonts w:ascii="Arial" w:eastAsia="Times New Roman" w:hAnsi="Arial" w:cs="Arial"/>
          <w:sz w:val="24"/>
          <w:szCs w:val="24"/>
        </w:rPr>
        <w:t xml:space="preserve"> 2024</w:t>
      </w:r>
      <w:r w:rsidR="00062B85">
        <w:rPr>
          <w:rFonts w:ascii="Arial" w:eastAsia="Times New Roman" w:hAnsi="Arial" w:cs="Arial"/>
          <w:sz w:val="24"/>
          <w:szCs w:val="24"/>
        </w:rPr>
        <w:t xml:space="preserve">, they were seen six times.  The group </w:t>
      </w:r>
      <w:r w:rsidR="008F4F4A">
        <w:rPr>
          <w:rFonts w:ascii="Arial" w:eastAsia="Times New Roman" w:hAnsi="Arial" w:cs="Arial"/>
          <w:sz w:val="24"/>
          <w:szCs w:val="24"/>
        </w:rPr>
        <w:t>appears to consist of four adults and three juveniles</w:t>
      </w:r>
      <w:r w:rsidR="007773E2">
        <w:rPr>
          <w:rFonts w:ascii="Arial" w:eastAsia="Times New Roman" w:hAnsi="Arial" w:cs="Arial"/>
          <w:sz w:val="24"/>
          <w:szCs w:val="24"/>
        </w:rPr>
        <w:t xml:space="preserve">. </w:t>
      </w:r>
      <w:r w:rsidR="00F674E2">
        <w:rPr>
          <w:rFonts w:ascii="Arial" w:eastAsia="Times New Roman" w:hAnsi="Arial" w:cs="Arial"/>
          <w:sz w:val="24"/>
          <w:szCs w:val="24"/>
        </w:rPr>
        <w:t>In 2022,</w:t>
      </w:r>
      <w:r w:rsidR="007773E2">
        <w:rPr>
          <w:rFonts w:ascii="Arial" w:eastAsia="Times New Roman" w:hAnsi="Arial" w:cs="Arial"/>
          <w:sz w:val="24"/>
          <w:szCs w:val="24"/>
        </w:rPr>
        <w:t xml:space="preserve"> </w:t>
      </w:r>
      <w:r w:rsidR="00D475A5">
        <w:rPr>
          <w:rFonts w:ascii="Arial" w:eastAsia="Times New Roman" w:hAnsi="Arial" w:cs="Arial"/>
          <w:sz w:val="24"/>
          <w:szCs w:val="24"/>
        </w:rPr>
        <w:t>Phoenix consist</w:t>
      </w:r>
      <w:r w:rsidR="007773E2">
        <w:rPr>
          <w:rFonts w:ascii="Arial" w:eastAsia="Times New Roman" w:hAnsi="Arial" w:cs="Arial"/>
          <w:sz w:val="24"/>
          <w:szCs w:val="24"/>
        </w:rPr>
        <w:t>ed</w:t>
      </w:r>
      <w:r w:rsidR="00D475A5">
        <w:rPr>
          <w:rFonts w:ascii="Arial" w:eastAsia="Times New Roman" w:hAnsi="Arial" w:cs="Arial"/>
          <w:sz w:val="24"/>
          <w:szCs w:val="24"/>
        </w:rPr>
        <w:t xml:space="preserve"> of 13</w:t>
      </w:r>
      <w:r w:rsidR="007773E2">
        <w:rPr>
          <w:rFonts w:ascii="Arial" w:eastAsia="Times New Roman" w:hAnsi="Arial" w:cs="Arial"/>
          <w:sz w:val="24"/>
          <w:szCs w:val="24"/>
        </w:rPr>
        <w:t>+</w:t>
      </w:r>
      <w:r w:rsidR="00D475A5">
        <w:rPr>
          <w:rFonts w:ascii="Arial" w:eastAsia="Times New Roman" w:hAnsi="Arial" w:cs="Arial"/>
          <w:sz w:val="24"/>
          <w:szCs w:val="24"/>
        </w:rPr>
        <w:t xml:space="preserve"> wild</w:t>
      </w:r>
      <w:r w:rsidR="00D816BA" w:rsidRPr="00D816BA">
        <w:rPr>
          <w:rFonts w:ascii="Arial" w:eastAsia="Times New Roman" w:hAnsi="Arial" w:cs="Arial"/>
          <w:sz w:val="24"/>
          <w:szCs w:val="24"/>
        </w:rPr>
        <w:t xml:space="preserve"> </w:t>
      </w:r>
      <w:r w:rsidR="00D475A5">
        <w:rPr>
          <w:rFonts w:ascii="Arial" w:eastAsia="Times New Roman" w:hAnsi="Arial" w:cs="Arial"/>
          <w:sz w:val="24"/>
          <w:szCs w:val="24"/>
        </w:rPr>
        <w:t>meerkats</w:t>
      </w:r>
      <w:r w:rsidR="00D75D65">
        <w:rPr>
          <w:rFonts w:ascii="Arial" w:eastAsia="Times New Roman" w:hAnsi="Arial" w:cs="Arial"/>
          <w:sz w:val="24"/>
          <w:szCs w:val="24"/>
        </w:rPr>
        <w:t>.</w:t>
      </w:r>
      <w:r w:rsidR="00F674E2">
        <w:rPr>
          <w:rFonts w:ascii="Arial" w:eastAsia="Times New Roman" w:hAnsi="Arial" w:cs="Arial"/>
          <w:sz w:val="24"/>
          <w:szCs w:val="24"/>
        </w:rPr>
        <w:t xml:space="preserve"> </w:t>
      </w:r>
      <w:r w:rsidR="0022370D">
        <w:rPr>
          <w:rFonts w:ascii="Arial" w:eastAsia="Times New Roman" w:hAnsi="Arial" w:cs="Arial"/>
          <w:sz w:val="24"/>
          <w:szCs w:val="24"/>
        </w:rPr>
        <w:t xml:space="preserve">Pinky </w:t>
      </w:r>
      <w:r w:rsidR="001004D9">
        <w:rPr>
          <w:rFonts w:ascii="Arial" w:eastAsia="Times New Roman" w:hAnsi="Arial" w:cs="Arial"/>
          <w:sz w:val="24"/>
          <w:szCs w:val="24"/>
        </w:rPr>
        <w:t>(</w:t>
      </w:r>
      <w:r w:rsidR="0022370D">
        <w:rPr>
          <w:rFonts w:ascii="Arial" w:eastAsia="Times New Roman" w:hAnsi="Arial" w:cs="Arial"/>
          <w:sz w:val="24"/>
          <w:szCs w:val="24"/>
        </w:rPr>
        <w:t>VPHF001</w:t>
      </w:r>
      <w:r w:rsidR="001004D9">
        <w:rPr>
          <w:rFonts w:ascii="Arial" w:eastAsia="Times New Roman" w:hAnsi="Arial" w:cs="Arial"/>
          <w:sz w:val="24"/>
          <w:szCs w:val="24"/>
        </w:rPr>
        <w:t>)</w:t>
      </w:r>
      <w:r w:rsidR="0022370D">
        <w:rPr>
          <w:rFonts w:ascii="Arial" w:eastAsia="Times New Roman" w:hAnsi="Arial" w:cs="Arial"/>
          <w:sz w:val="24"/>
          <w:szCs w:val="24"/>
        </w:rPr>
        <w:t xml:space="preserve"> </w:t>
      </w:r>
      <w:r w:rsidR="00F674E2">
        <w:rPr>
          <w:rFonts w:ascii="Arial" w:eastAsia="Times New Roman" w:hAnsi="Arial" w:cs="Arial"/>
          <w:sz w:val="24"/>
          <w:szCs w:val="24"/>
        </w:rPr>
        <w:t>is</w:t>
      </w:r>
      <w:r w:rsidR="0022370D">
        <w:rPr>
          <w:rFonts w:ascii="Arial" w:eastAsia="Times New Roman" w:hAnsi="Arial" w:cs="Arial"/>
          <w:sz w:val="24"/>
          <w:szCs w:val="24"/>
        </w:rPr>
        <w:t xml:space="preserve"> no longer part of the group, but </w:t>
      </w:r>
      <w:r w:rsidR="001004D9">
        <w:rPr>
          <w:rFonts w:ascii="Arial" w:eastAsia="Times New Roman" w:hAnsi="Arial" w:cs="Arial"/>
          <w:sz w:val="24"/>
          <w:szCs w:val="24"/>
        </w:rPr>
        <w:t xml:space="preserve">since she </w:t>
      </w:r>
      <w:r w:rsidR="0022370D">
        <w:rPr>
          <w:rFonts w:ascii="Arial" w:eastAsia="Times New Roman" w:hAnsi="Arial" w:cs="Arial"/>
          <w:sz w:val="24"/>
          <w:szCs w:val="24"/>
        </w:rPr>
        <w:t>w</w:t>
      </w:r>
      <w:r w:rsidR="00F674E2">
        <w:rPr>
          <w:rFonts w:ascii="Arial" w:eastAsia="Times New Roman" w:hAnsi="Arial" w:cs="Arial"/>
          <w:sz w:val="24"/>
          <w:szCs w:val="24"/>
        </w:rPr>
        <w:t>ears</w:t>
      </w:r>
      <w:r w:rsidR="001004D9">
        <w:rPr>
          <w:rFonts w:ascii="Arial" w:eastAsia="Times New Roman" w:hAnsi="Arial" w:cs="Arial"/>
          <w:sz w:val="24"/>
          <w:szCs w:val="24"/>
        </w:rPr>
        <w:t xml:space="preserve"> the group’s </w:t>
      </w:r>
      <w:r w:rsidR="0022370D">
        <w:rPr>
          <w:rFonts w:ascii="Arial" w:eastAsia="Times New Roman" w:hAnsi="Arial" w:cs="Arial"/>
          <w:sz w:val="24"/>
          <w:szCs w:val="24"/>
        </w:rPr>
        <w:t>radio collar</w:t>
      </w:r>
      <w:r w:rsidR="00351A10">
        <w:rPr>
          <w:rFonts w:ascii="Arial" w:eastAsia="Times New Roman" w:hAnsi="Arial" w:cs="Arial"/>
          <w:sz w:val="24"/>
          <w:szCs w:val="24"/>
        </w:rPr>
        <w:t xml:space="preserve">, she </w:t>
      </w:r>
      <w:r w:rsidR="0022370D">
        <w:rPr>
          <w:rFonts w:ascii="Arial" w:eastAsia="Times New Roman" w:hAnsi="Arial" w:cs="Arial"/>
          <w:sz w:val="24"/>
          <w:szCs w:val="24"/>
        </w:rPr>
        <w:t>is kept on the mark sheet for beep checks.</w:t>
      </w:r>
    </w:p>
    <w:sectPr w:rsidR="002C69BB" w:rsidRPr="00D8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12"/>
    <w:rsid w:val="00016AD6"/>
    <w:rsid w:val="00062B85"/>
    <w:rsid w:val="000B4DA1"/>
    <w:rsid w:val="000F367E"/>
    <w:rsid w:val="001004D9"/>
    <w:rsid w:val="00130A3B"/>
    <w:rsid w:val="0015213C"/>
    <w:rsid w:val="001F59E2"/>
    <w:rsid w:val="0022370D"/>
    <w:rsid w:val="00227389"/>
    <w:rsid w:val="002311BA"/>
    <w:rsid w:val="002777E9"/>
    <w:rsid w:val="002C69BB"/>
    <w:rsid w:val="00351A10"/>
    <w:rsid w:val="00354E0C"/>
    <w:rsid w:val="00380015"/>
    <w:rsid w:val="003A088D"/>
    <w:rsid w:val="003E3217"/>
    <w:rsid w:val="003F469C"/>
    <w:rsid w:val="00621A13"/>
    <w:rsid w:val="00625737"/>
    <w:rsid w:val="007410A6"/>
    <w:rsid w:val="00776396"/>
    <w:rsid w:val="007773E2"/>
    <w:rsid w:val="00825AE9"/>
    <w:rsid w:val="0083446D"/>
    <w:rsid w:val="00850965"/>
    <w:rsid w:val="008723EA"/>
    <w:rsid w:val="008A519A"/>
    <w:rsid w:val="008A5669"/>
    <w:rsid w:val="008B2CCC"/>
    <w:rsid w:val="008F4F4A"/>
    <w:rsid w:val="00927251"/>
    <w:rsid w:val="00932D60"/>
    <w:rsid w:val="00975F50"/>
    <w:rsid w:val="009908EF"/>
    <w:rsid w:val="00A2729B"/>
    <w:rsid w:val="00A957FB"/>
    <w:rsid w:val="00B425D4"/>
    <w:rsid w:val="00B75698"/>
    <w:rsid w:val="00C82D12"/>
    <w:rsid w:val="00D24F23"/>
    <w:rsid w:val="00D475A5"/>
    <w:rsid w:val="00D71101"/>
    <w:rsid w:val="00D75D65"/>
    <w:rsid w:val="00D816BA"/>
    <w:rsid w:val="00E54B94"/>
    <w:rsid w:val="00E83006"/>
    <w:rsid w:val="00EA247E"/>
    <w:rsid w:val="00EA553C"/>
    <w:rsid w:val="00ED31D0"/>
    <w:rsid w:val="00EF7817"/>
    <w:rsid w:val="00F61428"/>
    <w:rsid w:val="00F674E2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34E3"/>
  <w15:chartTrackingRefBased/>
  <w15:docId w15:val="{AB549B3F-5499-418E-B7C8-E75B7FA5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salamone</dc:creator>
  <cp:keywords/>
  <dc:description/>
  <cp:lastModifiedBy>laura salamone</cp:lastModifiedBy>
  <cp:revision>2</cp:revision>
  <dcterms:created xsi:type="dcterms:W3CDTF">2024-09-02T23:00:00Z</dcterms:created>
  <dcterms:modified xsi:type="dcterms:W3CDTF">2024-09-02T23:00:00Z</dcterms:modified>
</cp:coreProperties>
</file>